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8A963" w14:textId="77777777" w:rsidR="005725F8" w:rsidRDefault="005725F8" w:rsidP="005725F8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</w:rPr>
        <w:t>Chase Carroll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000000"/>
        </w:rPr>
        <w:t>859-443-5176</w:t>
      </w:r>
      <w:r>
        <w:rPr>
          <w:rFonts w:ascii="Arial" w:hAnsi="Arial" w:cs="Arial"/>
          <w:color w:val="000000"/>
        </w:rPr>
        <w:br/>
        <w:t>carrocs@mail.uc.edu</w:t>
      </w:r>
      <w:r>
        <w:rPr>
          <w:rFonts w:ascii="Arial" w:hAnsi="Arial" w:cs="Arial"/>
          <w:color w:val="000000"/>
        </w:rPr>
        <w:br/>
      </w:r>
      <w:hyperlink r:id="rId5" w:history="1">
        <w:r>
          <w:rPr>
            <w:rStyle w:val="Hyperlink"/>
            <w:rFonts w:ascii="Arial" w:eastAsiaTheme="majorEastAsia" w:hAnsi="Arial" w:cs="Arial"/>
            <w:color w:val="000000"/>
          </w:rPr>
          <w:t>https://www.chase-carroll.com</w:t>
        </w:r>
      </w:hyperlink>
    </w:p>
    <w:p w14:paraId="57470F42" w14:textId="77777777" w:rsidR="005725F8" w:rsidRDefault="005725F8" w:rsidP="005725F8"/>
    <w:p w14:paraId="5C213E14" w14:textId="77777777" w:rsidR="005725F8" w:rsidRPr="005725F8" w:rsidRDefault="005725F8" w:rsidP="005725F8">
      <w:pPr>
        <w:pStyle w:val="Heading3"/>
        <w:rPr>
          <w:color w:val="C00000"/>
        </w:rPr>
      </w:pPr>
      <w:r w:rsidRPr="005725F8">
        <w:rPr>
          <w:rFonts w:ascii="Arial" w:hAnsi="Arial" w:cs="Arial"/>
          <w:color w:val="C00000"/>
        </w:rPr>
        <w:t>EDUCATION</w:t>
      </w:r>
    </w:p>
    <w:p w14:paraId="02575CB6" w14:textId="77777777" w:rsidR="005725F8" w:rsidRDefault="005725F8" w:rsidP="005725F8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</w:rPr>
        <w:t>Bachelor of Fine Arts</w:t>
      </w:r>
      <w:r>
        <w:rPr>
          <w:rFonts w:ascii="Arial" w:hAnsi="Arial" w:cs="Arial"/>
          <w:color w:val="000000"/>
        </w:rPr>
        <w:t xml:space="preserve"> | University of Cincinnati, Cincinnati, OH</w:t>
      </w:r>
      <w:r>
        <w:rPr>
          <w:rFonts w:ascii="Arial" w:hAnsi="Arial" w:cs="Arial"/>
          <w:color w:val="000000"/>
        </w:rPr>
        <w:br/>
        <w:t>2021–2026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color w:val="000000"/>
        </w:rPr>
        <w:t>Minor in Marketing</w:t>
      </w:r>
      <w:r>
        <w:rPr>
          <w:rFonts w:ascii="Arial" w:hAnsi="Arial" w:cs="Arial"/>
          <w:color w:val="000000"/>
        </w:rPr>
        <w:t xml:space="preserve"> | 2022–2026</w:t>
      </w:r>
      <w:r>
        <w:rPr>
          <w:rFonts w:ascii="Arial" w:hAnsi="Arial" w:cs="Arial"/>
          <w:color w:val="000000"/>
        </w:rPr>
        <w:br/>
        <w:t>Design, Architecture, Art, and Planning (DAAP)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Dean’s List</w:t>
      </w:r>
      <w:r>
        <w:rPr>
          <w:rFonts w:ascii="Arial" w:hAnsi="Arial" w:cs="Arial"/>
          <w:color w:val="000000"/>
        </w:rPr>
        <w:t>: Fall 2021 – Fall 2024</w:t>
      </w:r>
    </w:p>
    <w:p w14:paraId="6C8C649E" w14:textId="77777777" w:rsidR="005725F8" w:rsidRDefault="005725F8" w:rsidP="005725F8"/>
    <w:p w14:paraId="60FCEB93" w14:textId="77777777" w:rsidR="005725F8" w:rsidRPr="005725F8" w:rsidRDefault="005725F8" w:rsidP="005725F8">
      <w:pPr>
        <w:pStyle w:val="Heading3"/>
        <w:rPr>
          <w:color w:val="C00000"/>
        </w:rPr>
      </w:pPr>
      <w:r w:rsidRPr="005725F8">
        <w:rPr>
          <w:rFonts w:ascii="Arial" w:hAnsi="Arial" w:cs="Arial"/>
          <w:color w:val="C00000"/>
        </w:rPr>
        <w:t>PROFESSIONAL EXPERIENCE</w:t>
      </w:r>
    </w:p>
    <w:p w14:paraId="61E63FA4" w14:textId="77777777" w:rsidR="005725F8" w:rsidRDefault="005725F8" w:rsidP="005725F8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</w:rPr>
        <w:t>Substitute Teacher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000000"/>
        </w:rPr>
        <w:t>Erlanger Elsmere Schools, Erlanger, KY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color w:val="000000"/>
        </w:rPr>
        <w:t>April 2023 – Present</w:t>
      </w:r>
    </w:p>
    <w:p w14:paraId="59245D3B" w14:textId="77777777" w:rsidR="005725F8" w:rsidRDefault="005725F8" w:rsidP="005725F8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</w:rPr>
        <w:t>Studio Assistant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000000"/>
        </w:rPr>
        <w:t xml:space="preserve">A Place </w:t>
      </w:r>
      <w:proofErr w:type="gramStart"/>
      <w:r>
        <w:rPr>
          <w:rFonts w:ascii="Arial" w:hAnsi="Arial" w:cs="Arial"/>
          <w:color w:val="000000"/>
        </w:rPr>
        <w:t>To</w:t>
      </w:r>
      <w:proofErr w:type="gramEnd"/>
      <w:r>
        <w:rPr>
          <w:rFonts w:ascii="Arial" w:hAnsi="Arial" w:cs="Arial"/>
          <w:color w:val="000000"/>
        </w:rPr>
        <w:t xml:space="preserve"> Print, Louisville, KY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color w:val="000000"/>
        </w:rPr>
        <w:t>August 2024 – November 2024</w:t>
      </w:r>
    </w:p>
    <w:p w14:paraId="6319746D" w14:textId="77777777" w:rsidR="005725F8" w:rsidRDefault="005725F8" w:rsidP="005725F8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</w:rPr>
        <w:t>Spring Intern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000000"/>
        </w:rPr>
        <w:t>Relativity Textiles, Chicago, IL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color w:val="000000"/>
        </w:rPr>
        <w:t>January 2024 – April 2024</w:t>
      </w:r>
    </w:p>
    <w:p w14:paraId="62946B30" w14:textId="77777777" w:rsidR="005725F8" w:rsidRDefault="005725F8" w:rsidP="005725F8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</w:rPr>
        <w:t>Sales Associate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000000"/>
        </w:rPr>
        <w:t>Follet, University of Cincinnati, Cincinnati, OH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color w:val="000000"/>
        </w:rPr>
        <w:t>August 2021 – May 2022</w:t>
      </w:r>
    </w:p>
    <w:p w14:paraId="72E0F85C" w14:textId="77777777" w:rsidR="005725F8" w:rsidRDefault="005725F8" w:rsidP="005725F8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</w:rPr>
        <w:t>Server/Hostess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000000"/>
        </w:rPr>
        <w:t>The Hive, Erlanger, KY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color w:val="000000"/>
        </w:rPr>
        <w:t>April 2022 – August 2022</w:t>
      </w:r>
    </w:p>
    <w:p w14:paraId="3BA4DF27" w14:textId="77777777" w:rsidR="005725F8" w:rsidRDefault="005725F8" w:rsidP="005725F8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</w:rPr>
        <w:t>Counselor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000000"/>
        </w:rPr>
        <w:t xml:space="preserve">RC </w:t>
      </w:r>
      <w:proofErr w:type="spellStart"/>
      <w:r>
        <w:rPr>
          <w:rFonts w:ascii="Arial" w:hAnsi="Arial" w:cs="Arial"/>
          <w:color w:val="000000"/>
        </w:rPr>
        <w:t>Durr</w:t>
      </w:r>
      <w:proofErr w:type="spellEnd"/>
      <w:r>
        <w:rPr>
          <w:rFonts w:ascii="Arial" w:hAnsi="Arial" w:cs="Arial"/>
          <w:color w:val="000000"/>
        </w:rPr>
        <w:t xml:space="preserve"> YMCA, Burlington, KY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color w:val="000000"/>
        </w:rPr>
        <w:t>January 2020 – March 2020</w:t>
      </w:r>
    </w:p>
    <w:p w14:paraId="3F11AD11" w14:textId="77777777" w:rsidR="005725F8" w:rsidRDefault="005725F8" w:rsidP="005725F8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</w:rPr>
        <w:t>Athlete Fundraiser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000000"/>
        </w:rPr>
        <w:t>Aramark, Cincinnati, OH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color w:val="000000"/>
        </w:rPr>
        <w:t>August 2017 – March 2020</w:t>
      </w:r>
    </w:p>
    <w:p w14:paraId="24292D1C" w14:textId="77777777" w:rsidR="005725F8" w:rsidRDefault="005725F8" w:rsidP="005725F8"/>
    <w:p w14:paraId="5AB44D08" w14:textId="77777777" w:rsidR="005725F8" w:rsidRPr="005725F8" w:rsidRDefault="005725F8" w:rsidP="005725F8">
      <w:pPr>
        <w:pStyle w:val="Heading3"/>
        <w:rPr>
          <w:color w:val="C00000"/>
        </w:rPr>
      </w:pPr>
      <w:r w:rsidRPr="005725F8">
        <w:rPr>
          <w:rFonts w:ascii="Arial" w:hAnsi="Arial" w:cs="Arial"/>
          <w:color w:val="C00000"/>
        </w:rPr>
        <w:t>VOLUNTEER WORK</w:t>
      </w:r>
    </w:p>
    <w:p w14:paraId="51FC1F25" w14:textId="77777777" w:rsidR="005725F8" w:rsidRDefault="005725F8" w:rsidP="005725F8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</w:rPr>
        <w:t>2013-2022, International All-Star Athlete, 2013-2022, Erlanger, Ky</w:t>
      </w:r>
    </w:p>
    <w:p w14:paraId="5043B637" w14:textId="77777777" w:rsidR="005725F8" w:rsidRDefault="005725F8" w:rsidP="005725F8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</w:rPr>
        <w:t>2005-2021 (3 teams per season, 2015-2021), Premier Athletics Dancer, Erlanger, Ky</w:t>
      </w:r>
    </w:p>
    <w:p w14:paraId="50B24BC6" w14:textId="77777777" w:rsidR="005725F8" w:rsidRDefault="005725F8" w:rsidP="005725F8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</w:rPr>
        <w:t>2019-2020, YMCA After-School Tutor, Elsmere, Ky</w:t>
      </w:r>
    </w:p>
    <w:p w14:paraId="6311C511" w14:textId="77777777" w:rsidR="005725F8" w:rsidRDefault="005725F8" w:rsidP="005725F8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</w:rPr>
        <w:t>2019-2020, Women’s Lead Participant, Erlanger, Ky</w:t>
      </w:r>
    </w:p>
    <w:p w14:paraId="3BC20AB9" w14:textId="77777777" w:rsidR="005725F8" w:rsidRDefault="005725F8" w:rsidP="005725F8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</w:rPr>
        <w:t>2018-2019, Volleyball Clinic Assistant, Erlanger, Ky</w:t>
      </w:r>
    </w:p>
    <w:p w14:paraId="1E22241D" w14:textId="77777777" w:rsidR="005725F8" w:rsidRDefault="005725F8" w:rsidP="005725F8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</w:rPr>
        <w:t>2017-2018, Skills/Agility Instructor, Fort Wright, Ky</w:t>
      </w:r>
    </w:p>
    <w:p w14:paraId="1ED03C43" w14:textId="77777777" w:rsidR="005725F8" w:rsidRDefault="005725F8" w:rsidP="005725F8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</w:rPr>
        <w:t>2016-2017, Enrichment Activity Assistant, Elsmere, Ky</w:t>
      </w:r>
    </w:p>
    <w:p w14:paraId="35A49402" w14:textId="77777777" w:rsidR="005725F8" w:rsidRDefault="005725F8" w:rsidP="005725F8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</w:rPr>
        <w:t>2015-2016, Exceptional Needs, All-Star Cheer Assistant Coach, Fort Wright, Ky</w:t>
      </w:r>
    </w:p>
    <w:p w14:paraId="05CED703" w14:textId="77777777" w:rsidR="005725F8" w:rsidRDefault="005725F8" w:rsidP="005725F8"/>
    <w:p w14:paraId="6B1B5019" w14:textId="77777777" w:rsidR="005725F8" w:rsidRPr="005725F8" w:rsidRDefault="005725F8" w:rsidP="005725F8">
      <w:pPr>
        <w:pStyle w:val="Heading3"/>
        <w:rPr>
          <w:color w:val="C00000"/>
        </w:rPr>
      </w:pPr>
      <w:r w:rsidRPr="005725F8">
        <w:rPr>
          <w:rFonts w:ascii="Arial" w:hAnsi="Arial" w:cs="Arial"/>
          <w:color w:val="C00000"/>
        </w:rPr>
        <w:t>AWARDS &amp; RECOGNITIONS</w:t>
      </w:r>
    </w:p>
    <w:p w14:paraId="11DCD043" w14:textId="77777777" w:rsidR="005725F8" w:rsidRDefault="005725F8" w:rsidP="005725F8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</w:rPr>
        <w:t>2022–2024, The National Society of Leadership, Cincinnati, OH</w:t>
      </w:r>
    </w:p>
    <w:p w14:paraId="5F2E5382" w14:textId="77777777" w:rsidR="005725F8" w:rsidRDefault="005725F8" w:rsidP="005725F8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</w:rPr>
        <w:t>2019-2021, Recognized for outstanding leadership at Lloyd Memorial, E, Ky</w:t>
      </w:r>
    </w:p>
    <w:p w14:paraId="0F4692C6" w14:textId="77777777" w:rsidR="005725F8" w:rsidRDefault="005725F8" w:rsidP="005725F8"/>
    <w:p w14:paraId="217962AA" w14:textId="77777777" w:rsidR="005725F8" w:rsidRPr="005725F8" w:rsidRDefault="005725F8" w:rsidP="005725F8">
      <w:pPr>
        <w:pStyle w:val="Heading3"/>
        <w:rPr>
          <w:color w:val="C00000"/>
        </w:rPr>
      </w:pPr>
      <w:r w:rsidRPr="005725F8">
        <w:rPr>
          <w:rFonts w:ascii="Arial" w:hAnsi="Arial" w:cs="Arial"/>
          <w:color w:val="C00000"/>
        </w:rPr>
        <w:t>EXHIBITIONS</w:t>
      </w:r>
    </w:p>
    <w:p w14:paraId="48CAD818" w14:textId="77777777" w:rsidR="005725F8" w:rsidRDefault="005725F8" w:rsidP="005725F8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</w:rPr>
        <w:t>2025, Love and Sprockets, Perk Side Bike Shop, Louisville, Ky</w:t>
      </w:r>
    </w:p>
    <w:p w14:paraId="28D0DD5F" w14:textId="77777777" w:rsidR="005725F8" w:rsidRDefault="005725F8" w:rsidP="005725F8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</w:rPr>
        <w:t>2024, Blurred Visions Loosen Art Gallery, Rome, Italy</w:t>
      </w:r>
    </w:p>
    <w:p w14:paraId="6FC95861" w14:textId="77777777" w:rsidR="005725F8" w:rsidRDefault="005725F8" w:rsidP="005725F8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</w:rPr>
        <w:t>2024, Tabula Rasa Gallery, Cincinnati, OH</w:t>
      </w:r>
    </w:p>
    <w:p w14:paraId="1A507D66" w14:textId="77777777" w:rsidR="005725F8" w:rsidRDefault="005725F8" w:rsidP="005725F8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</w:rPr>
        <w:t>2024, Skulls, Grady Goods Gallery, Louisville, Ky</w:t>
      </w:r>
    </w:p>
    <w:p w14:paraId="1CE764C9" w14:textId="77777777" w:rsidR="005725F8" w:rsidRDefault="005725F8" w:rsidP="005725F8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</w:rPr>
        <w:t>2024, Pop A Chop, The Confectionary, Louisville, Ky</w:t>
      </w:r>
    </w:p>
    <w:p w14:paraId="7412255E" w14:textId="77777777" w:rsidR="005725F8" w:rsidRDefault="005725F8" w:rsidP="005725F8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</w:rPr>
        <w:t>2023, Reed Gallery, Cincinnati, OH</w:t>
      </w:r>
    </w:p>
    <w:p w14:paraId="773089BF" w14:textId="77777777" w:rsidR="005725F8" w:rsidRDefault="005725F8" w:rsidP="005725F8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</w:rPr>
        <w:t>2022, Tabula Rasa Gallery, Cincinnati, OH</w:t>
      </w:r>
    </w:p>
    <w:p w14:paraId="1C21554E" w14:textId="77777777" w:rsidR="005725F8" w:rsidRDefault="005725F8" w:rsidP="005725F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45D260FC" w14:textId="77777777" w:rsidR="005725F8" w:rsidRPr="005725F8" w:rsidRDefault="005725F8" w:rsidP="005725F8">
      <w:pPr>
        <w:pStyle w:val="Heading3"/>
        <w:rPr>
          <w:color w:val="C00000"/>
        </w:rPr>
      </w:pPr>
      <w:r w:rsidRPr="005725F8">
        <w:rPr>
          <w:rFonts w:ascii="Arial" w:hAnsi="Arial" w:cs="Arial"/>
          <w:color w:val="C00000"/>
        </w:rPr>
        <w:t>REFERENCES</w:t>
      </w:r>
    </w:p>
    <w:p w14:paraId="32DF809C" w14:textId="77777777" w:rsidR="005725F8" w:rsidRDefault="005725F8" w:rsidP="005725F8">
      <w:pPr>
        <w:pStyle w:val="NormalWeb"/>
        <w:numPr>
          <w:ilvl w:val="0"/>
          <w:numId w:val="23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Elizabeth McCall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000000"/>
        </w:rPr>
        <w:t>Master Distiller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>Woodford Reserve</w:t>
      </w:r>
      <w:r>
        <w:rPr>
          <w:rFonts w:ascii="Arial" w:hAnsi="Arial" w:cs="Arial"/>
          <w:color w:val="000000"/>
        </w:rPr>
        <w:br/>
        <w:t>Email: elizabeth_mccall@b-f.com</w:t>
      </w:r>
      <w:r>
        <w:rPr>
          <w:rFonts w:ascii="Arial" w:hAnsi="Arial" w:cs="Arial"/>
          <w:color w:val="000000"/>
        </w:rPr>
        <w:br/>
        <w:t>Phone: (502) 715-1681</w:t>
      </w:r>
    </w:p>
    <w:p w14:paraId="4355AB13" w14:textId="77777777" w:rsidR="005725F8" w:rsidRDefault="005725F8" w:rsidP="005725F8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Monica Mackie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000000"/>
        </w:rPr>
        <w:t>Board of Education Director</w:t>
      </w:r>
      <w:r>
        <w:rPr>
          <w:rFonts w:ascii="Arial" w:hAnsi="Arial" w:cs="Arial"/>
          <w:color w:val="000000"/>
        </w:rPr>
        <w:br/>
        <w:t>Board of Education</w:t>
      </w:r>
      <w:r>
        <w:rPr>
          <w:rFonts w:ascii="Arial" w:hAnsi="Arial" w:cs="Arial"/>
          <w:color w:val="000000"/>
        </w:rPr>
        <w:br/>
        <w:t>Email: monica.mackie@erlanger.kyschools.us</w:t>
      </w:r>
      <w:r>
        <w:rPr>
          <w:rFonts w:ascii="Arial" w:hAnsi="Arial" w:cs="Arial"/>
          <w:color w:val="000000"/>
        </w:rPr>
        <w:br/>
        <w:t>Phone: (859) 750-4457</w:t>
      </w:r>
    </w:p>
    <w:p w14:paraId="4890DFE7" w14:textId="77777777" w:rsidR="005725F8" w:rsidRDefault="005725F8" w:rsidP="005725F8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Katie Knudson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000000"/>
        </w:rPr>
        <w:t>Owner of Studio Operations</w:t>
      </w:r>
      <w:r>
        <w:rPr>
          <w:rFonts w:ascii="Arial" w:hAnsi="Arial" w:cs="Arial"/>
          <w:color w:val="000000"/>
        </w:rPr>
        <w:br/>
        <w:t xml:space="preserve">A Place </w:t>
      </w:r>
      <w:proofErr w:type="gramStart"/>
      <w:r>
        <w:rPr>
          <w:rFonts w:ascii="Arial" w:hAnsi="Arial" w:cs="Arial"/>
          <w:color w:val="000000"/>
        </w:rPr>
        <w:t>To</w:t>
      </w:r>
      <w:proofErr w:type="gramEnd"/>
      <w:r>
        <w:rPr>
          <w:rFonts w:ascii="Arial" w:hAnsi="Arial" w:cs="Arial"/>
          <w:color w:val="000000"/>
        </w:rPr>
        <w:t xml:space="preserve"> Print, Louisville, KY</w:t>
      </w:r>
      <w:r>
        <w:rPr>
          <w:rFonts w:ascii="Arial" w:hAnsi="Arial" w:cs="Arial"/>
          <w:color w:val="000000"/>
        </w:rPr>
        <w:br/>
        <w:t>Email: aptoprint502@gmail.com</w:t>
      </w:r>
      <w:r>
        <w:rPr>
          <w:rFonts w:ascii="Arial" w:hAnsi="Arial" w:cs="Arial"/>
          <w:color w:val="000000"/>
        </w:rPr>
        <w:br/>
        <w:t>Phone: (502) 418-0603</w:t>
      </w:r>
    </w:p>
    <w:p w14:paraId="78EA7F40" w14:textId="77777777" w:rsidR="005725F8" w:rsidRDefault="005725F8" w:rsidP="005725F8">
      <w:pPr>
        <w:rPr>
          <w:rFonts w:ascii="Times New Roman" w:hAnsi="Times New Roman" w:cs="Times New Roman"/>
        </w:rPr>
      </w:pPr>
    </w:p>
    <w:p w14:paraId="5720AE63" w14:textId="77777777" w:rsidR="005725F8" w:rsidRDefault="005725F8" w:rsidP="005725F8">
      <w:pPr>
        <w:pStyle w:val="Heading3"/>
      </w:pPr>
      <w:r>
        <w:rPr>
          <w:rFonts w:ascii="Arial" w:hAnsi="Arial" w:cs="Arial"/>
          <w:b/>
          <w:bCs/>
          <w:color w:val="0F4761"/>
        </w:rPr>
        <w:t> </w:t>
      </w:r>
    </w:p>
    <w:p w14:paraId="1BCEFAA3" w14:textId="77777777" w:rsidR="005725F8" w:rsidRDefault="005725F8" w:rsidP="005725F8">
      <w:pPr>
        <w:spacing w:after="240"/>
      </w:pPr>
      <w:r>
        <w:br/>
      </w:r>
      <w:r>
        <w:br/>
      </w:r>
      <w:r>
        <w:br/>
      </w:r>
      <w:r>
        <w:br/>
      </w:r>
    </w:p>
    <w:p w14:paraId="6E71FD8D" w14:textId="77777777" w:rsidR="005725F8" w:rsidRDefault="005725F8" w:rsidP="005725F8"/>
    <w:p w14:paraId="698D7754" w14:textId="77777777" w:rsidR="003A1B65" w:rsidRDefault="003A1B65"/>
    <w:sectPr w:rsidR="003A1B6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8303D"/>
    <w:multiLevelType w:val="multilevel"/>
    <w:tmpl w:val="C4C0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B4290"/>
    <w:multiLevelType w:val="multilevel"/>
    <w:tmpl w:val="9096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1437A"/>
    <w:multiLevelType w:val="multilevel"/>
    <w:tmpl w:val="AFDE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1501A"/>
    <w:multiLevelType w:val="multilevel"/>
    <w:tmpl w:val="853E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16D00"/>
    <w:multiLevelType w:val="multilevel"/>
    <w:tmpl w:val="B38A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3F781C"/>
    <w:multiLevelType w:val="multilevel"/>
    <w:tmpl w:val="1408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D967A9"/>
    <w:multiLevelType w:val="multilevel"/>
    <w:tmpl w:val="03BC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D64820"/>
    <w:multiLevelType w:val="multilevel"/>
    <w:tmpl w:val="6A58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5C25E3"/>
    <w:multiLevelType w:val="multilevel"/>
    <w:tmpl w:val="3CBA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097EC6"/>
    <w:multiLevelType w:val="multilevel"/>
    <w:tmpl w:val="761E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B27D01"/>
    <w:multiLevelType w:val="multilevel"/>
    <w:tmpl w:val="A1A6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E1694D"/>
    <w:multiLevelType w:val="multilevel"/>
    <w:tmpl w:val="0700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A9164D"/>
    <w:multiLevelType w:val="multilevel"/>
    <w:tmpl w:val="9146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252C05"/>
    <w:multiLevelType w:val="multilevel"/>
    <w:tmpl w:val="EDC42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A0755F"/>
    <w:multiLevelType w:val="multilevel"/>
    <w:tmpl w:val="1CCE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AC1E29"/>
    <w:multiLevelType w:val="multilevel"/>
    <w:tmpl w:val="6BB8E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2C2690"/>
    <w:multiLevelType w:val="multilevel"/>
    <w:tmpl w:val="5B4C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186066"/>
    <w:multiLevelType w:val="multilevel"/>
    <w:tmpl w:val="04A2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904EE1"/>
    <w:multiLevelType w:val="multilevel"/>
    <w:tmpl w:val="9D40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4135C8"/>
    <w:multiLevelType w:val="multilevel"/>
    <w:tmpl w:val="DC64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BF06B8"/>
    <w:multiLevelType w:val="multilevel"/>
    <w:tmpl w:val="D856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A93DCF"/>
    <w:multiLevelType w:val="multilevel"/>
    <w:tmpl w:val="EC74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D665F1"/>
    <w:multiLevelType w:val="multilevel"/>
    <w:tmpl w:val="4F56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5456418">
    <w:abstractNumId w:val="18"/>
  </w:num>
  <w:num w:numId="2" w16cid:durableId="954991294">
    <w:abstractNumId w:val="19"/>
  </w:num>
  <w:num w:numId="3" w16cid:durableId="642856880">
    <w:abstractNumId w:val="20"/>
  </w:num>
  <w:num w:numId="4" w16cid:durableId="461851572">
    <w:abstractNumId w:val="0"/>
  </w:num>
  <w:num w:numId="5" w16cid:durableId="890338696">
    <w:abstractNumId w:val="21"/>
  </w:num>
  <w:num w:numId="6" w16cid:durableId="282469396">
    <w:abstractNumId w:val="4"/>
  </w:num>
  <w:num w:numId="7" w16cid:durableId="1456438884">
    <w:abstractNumId w:val="8"/>
  </w:num>
  <w:num w:numId="8" w16cid:durableId="563952048">
    <w:abstractNumId w:val="1"/>
  </w:num>
  <w:num w:numId="9" w16cid:durableId="102000348">
    <w:abstractNumId w:val="12"/>
  </w:num>
  <w:num w:numId="10" w16cid:durableId="44255791">
    <w:abstractNumId w:val="14"/>
  </w:num>
  <w:num w:numId="11" w16cid:durableId="2130083313">
    <w:abstractNumId w:val="2"/>
  </w:num>
  <w:num w:numId="12" w16cid:durableId="717438814">
    <w:abstractNumId w:val="17"/>
  </w:num>
  <w:num w:numId="13" w16cid:durableId="1927229164">
    <w:abstractNumId w:val="5"/>
  </w:num>
  <w:num w:numId="14" w16cid:durableId="1830051537">
    <w:abstractNumId w:val="15"/>
  </w:num>
  <w:num w:numId="15" w16cid:durableId="1159425622">
    <w:abstractNumId w:val="13"/>
  </w:num>
  <w:num w:numId="16" w16cid:durableId="1668166708">
    <w:abstractNumId w:val="3"/>
  </w:num>
  <w:num w:numId="17" w16cid:durableId="1846047646">
    <w:abstractNumId w:val="22"/>
  </w:num>
  <w:num w:numId="18" w16cid:durableId="1745181709">
    <w:abstractNumId w:val="6"/>
  </w:num>
  <w:num w:numId="19" w16cid:durableId="1377117784">
    <w:abstractNumId w:val="7"/>
  </w:num>
  <w:num w:numId="20" w16cid:durableId="544217404">
    <w:abstractNumId w:val="9"/>
  </w:num>
  <w:num w:numId="21" w16cid:durableId="526331829">
    <w:abstractNumId w:val="11"/>
  </w:num>
  <w:num w:numId="22" w16cid:durableId="81411959">
    <w:abstractNumId w:val="16"/>
  </w:num>
  <w:num w:numId="23" w16cid:durableId="766394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E1"/>
    <w:rsid w:val="00070815"/>
    <w:rsid w:val="003452E1"/>
    <w:rsid w:val="003A1B65"/>
    <w:rsid w:val="005725F8"/>
    <w:rsid w:val="005A6001"/>
    <w:rsid w:val="007A70F0"/>
    <w:rsid w:val="0085726F"/>
    <w:rsid w:val="00954AB7"/>
    <w:rsid w:val="00A22BDC"/>
    <w:rsid w:val="00AB124B"/>
    <w:rsid w:val="00BB644B"/>
    <w:rsid w:val="00E05C16"/>
    <w:rsid w:val="00E33F62"/>
    <w:rsid w:val="00EC38DA"/>
    <w:rsid w:val="00FC728B"/>
    <w:rsid w:val="00FC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55AA1"/>
  <w15:chartTrackingRefBased/>
  <w15:docId w15:val="{D56B0717-7DB0-114A-A3A0-FEBEDD6E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2E1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45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52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2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2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2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2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2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45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2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2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2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2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2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2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52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5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5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52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52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52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2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52E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452E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452E1"/>
    <w:rPr>
      <w:color w:val="467886" w:themeColor="hyperlink"/>
      <w:u w:val="single"/>
    </w:rPr>
  </w:style>
  <w:style w:type="character" w:styleId="Strong">
    <w:name w:val="Strong"/>
    <w:basedOn w:val="DefaultParagraphFont"/>
    <w:uiPriority w:val="22"/>
    <w:qFormat/>
    <w:rsid w:val="003452E1"/>
    <w:rPr>
      <w:b/>
      <w:bCs/>
    </w:rPr>
  </w:style>
  <w:style w:type="character" w:styleId="Emphasis">
    <w:name w:val="Emphasis"/>
    <w:basedOn w:val="DefaultParagraphFont"/>
    <w:uiPriority w:val="20"/>
    <w:qFormat/>
    <w:rsid w:val="003452E1"/>
    <w:rPr>
      <w:i/>
      <w:iCs/>
    </w:rPr>
  </w:style>
  <w:style w:type="character" w:customStyle="1" w:styleId="apple-converted-space">
    <w:name w:val="apple-converted-space"/>
    <w:basedOn w:val="DefaultParagraphFont"/>
    <w:rsid w:val="00857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hase-carrol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Chase (carrocs)</dc:creator>
  <cp:keywords/>
  <dc:description/>
  <cp:lastModifiedBy>Carroll, Chase (carrocs)</cp:lastModifiedBy>
  <cp:revision>2</cp:revision>
  <dcterms:created xsi:type="dcterms:W3CDTF">2025-02-26T17:35:00Z</dcterms:created>
  <dcterms:modified xsi:type="dcterms:W3CDTF">2025-02-26T17:35:00Z</dcterms:modified>
</cp:coreProperties>
</file>